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77777777" w:rsidR="007E37FC" w:rsidRDefault="00C11B4F">
      <w:pPr>
        <w:rPr>
          <w:rFonts w:ascii="Comfortaa" w:eastAsia="Comfortaa" w:hAnsi="Comfortaa" w:cs="Comfortaa"/>
          <w:b/>
          <w:bCs/>
          <w:sz w:val="30"/>
          <w:szCs w:val="30"/>
        </w:rPr>
      </w:pPr>
      <w:bookmarkStart w:id="0" w:name="_GoBack"/>
      <w:bookmarkEnd w:id="0"/>
      <w:r>
        <w:rPr>
          <w:rFonts w:ascii="Comfortaa" w:eastAsia="Comfortaa" w:hAnsi="Comfortaa" w:cs="Comfortaa"/>
          <w:b/>
          <w:bCs/>
          <w:sz w:val="30"/>
          <w:szCs w:val="30"/>
        </w:rPr>
        <w:t>Siti utili per famiglie e docenti</w:t>
      </w:r>
    </w:p>
    <w:p w14:paraId="00000002" w14:textId="77777777" w:rsidR="007E37FC" w:rsidRDefault="007E37FC">
      <w:pPr>
        <w:rPr>
          <w:rFonts w:ascii="Comfortaa" w:eastAsia="Comfortaa" w:hAnsi="Comfortaa" w:cs="Comfortaa"/>
          <w:sz w:val="28"/>
          <w:szCs w:val="28"/>
        </w:rPr>
      </w:pPr>
    </w:p>
    <w:p w14:paraId="00000003" w14:textId="77777777" w:rsidR="007E37FC" w:rsidRDefault="00C11B4F">
      <w:pPr>
        <w:rPr>
          <w:rFonts w:ascii="Comfortaa" w:eastAsia="Comfortaa" w:hAnsi="Comfortaa" w:cs="Comfortaa"/>
          <w:sz w:val="28"/>
          <w:szCs w:val="28"/>
        </w:rPr>
      </w:pPr>
      <w:r>
        <w:rPr>
          <w:rFonts w:ascii="Comfortaa" w:eastAsia="Comfortaa" w:hAnsi="Comfortaa" w:cs="Comfortaa"/>
          <w:sz w:val="26"/>
          <w:szCs w:val="26"/>
        </w:rPr>
        <w:t xml:space="preserve">Pagine dedicate al fenomeno del bullismo e del </w:t>
      </w:r>
      <w:proofErr w:type="spellStart"/>
      <w:r>
        <w:rPr>
          <w:rFonts w:ascii="Comfortaa" w:eastAsia="Comfortaa" w:hAnsi="Comfortaa" w:cs="Comfortaa"/>
          <w:sz w:val="26"/>
          <w:szCs w:val="26"/>
        </w:rPr>
        <w:t>cyberbullismo</w:t>
      </w:r>
      <w:proofErr w:type="spellEnd"/>
      <w:r>
        <w:rPr>
          <w:rFonts w:ascii="Comfortaa" w:eastAsia="Comfortaa" w:hAnsi="Comfortaa" w:cs="Comfortaa"/>
          <w:sz w:val="28"/>
          <w:szCs w:val="28"/>
        </w:rPr>
        <w:t xml:space="preserve"> </w:t>
      </w:r>
    </w:p>
    <w:p w14:paraId="00000004" w14:textId="77777777" w:rsidR="007E37FC" w:rsidRDefault="007E37FC">
      <w:pPr>
        <w:rPr>
          <w:sz w:val="28"/>
          <w:szCs w:val="28"/>
        </w:rPr>
      </w:pPr>
    </w:p>
    <w:p w14:paraId="00000005" w14:textId="77777777" w:rsidR="007E37FC" w:rsidRDefault="00C11B4F">
      <w:pPr>
        <w:rPr>
          <w:rFonts w:ascii="Comfortaa" w:eastAsia="Comfortaa" w:hAnsi="Comfortaa" w:cs="Comfortaa"/>
          <w:sz w:val="26"/>
          <w:szCs w:val="26"/>
        </w:rPr>
      </w:pPr>
      <w:hyperlink r:id="rId4">
        <w:r>
          <w:rPr>
            <w:rFonts w:ascii="Comfortaa" w:eastAsia="Comfortaa" w:hAnsi="Comfortaa" w:cs="Comfortaa"/>
            <w:color w:val="1155CC"/>
            <w:sz w:val="26"/>
            <w:szCs w:val="26"/>
            <w:u w:val="single"/>
          </w:rPr>
          <w:t>https://www.paroleostili.it/</w:t>
        </w:r>
      </w:hyperlink>
    </w:p>
    <w:p w14:paraId="00000006" w14:textId="77777777" w:rsidR="007E37FC" w:rsidRDefault="00C11B4F">
      <w:pPr>
        <w:rPr>
          <w:rFonts w:ascii="Comfortaa" w:eastAsia="Comfortaa" w:hAnsi="Comfortaa" w:cs="Comfortaa"/>
          <w:sz w:val="26"/>
          <w:szCs w:val="26"/>
        </w:rPr>
      </w:pPr>
      <w:hyperlink r:id="rId5">
        <w:r>
          <w:rPr>
            <w:rFonts w:ascii="Comfortaa" w:eastAsia="Comfortaa" w:hAnsi="Comfortaa" w:cs="Comfortaa"/>
            <w:color w:val="1155CC"/>
            <w:sz w:val="26"/>
            <w:szCs w:val="26"/>
            <w:u w:val="single"/>
          </w:rPr>
          <w:t>https://www.stopalbullismo.it/risorse.html</w:t>
        </w:r>
      </w:hyperlink>
    </w:p>
    <w:p w14:paraId="00000007" w14:textId="77777777" w:rsidR="007E37FC" w:rsidRDefault="00C11B4F">
      <w:pPr>
        <w:rPr>
          <w:rFonts w:ascii="Comfortaa" w:eastAsia="Comfortaa" w:hAnsi="Comfortaa" w:cs="Comfortaa"/>
          <w:sz w:val="26"/>
          <w:szCs w:val="26"/>
        </w:rPr>
      </w:pPr>
      <w:hyperlink r:id="rId6">
        <w:r>
          <w:rPr>
            <w:rFonts w:ascii="Comfortaa" w:eastAsia="Comfortaa" w:hAnsi="Comfortaa" w:cs="Comfortaa"/>
            <w:color w:val="1155CC"/>
            <w:sz w:val="26"/>
            <w:szCs w:val="26"/>
            <w:u w:val="single"/>
          </w:rPr>
          <w:t>https://www.telefonoamico.it/sos-giovani/</w:t>
        </w:r>
      </w:hyperlink>
    </w:p>
    <w:p w14:paraId="00000008" w14:textId="77777777" w:rsidR="007E37FC" w:rsidRDefault="007E37FC">
      <w:pPr>
        <w:rPr>
          <w:sz w:val="26"/>
          <w:szCs w:val="26"/>
        </w:rPr>
      </w:pPr>
    </w:p>
    <w:p w14:paraId="00000009" w14:textId="77777777" w:rsidR="007E37FC" w:rsidRDefault="007E37FC">
      <w:pPr>
        <w:rPr>
          <w:rFonts w:ascii="Comfortaa" w:eastAsia="Comfortaa" w:hAnsi="Comfortaa" w:cs="Comfortaa"/>
          <w:sz w:val="26"/>
          <w:szCs w:val="26"/>
        </w:rPr>
      </w:pPr>
    </w:p>
    <w:p w14:paraId="0000000A" w14:textId="77777777" w:rsidR="007E37FC" w:rsidRDefault="007E37FC">
      <w:pPr>
        <w:rPr>
          <w:rFonts w:ascii="Comfortaa" w:eastAsia="Comfortaa" w:hAnsi="Comfortaa" w:cs="Comfortaa"/>
          <w:sz w:val="26"/>
          <w:szCs w:val="26"/>
        </w:rPr>
      </w:pPr>
    </w:p>
    <w:p w14:paraId="0000000B" w14:textId="77777777" w:rsidR="007E37FC" w:rsidRDefault="00C11B4F">
      <w:pPr>
        <w:rPr>
          <w:rFonts w:ascii="Comfortaa" w:eastAsia="Comfortaa" w:hAnsi="Comfortaa" w:cs="Comfortaa"/>
          <w:sz w:val="26"/>
          <w:szCs w:val="26"/>
        </w:rPr>
      </w:pPr>
      <w:r>
        <w:rPr>
          <w:rFonts w:ascii="Comfortaa" w:eastAsia="Comfortaa" w:hAnsi="Comfortaa" w:cs="Comfortaa"/>
          <w:sz w:val="26"/>
          <w:szCs w:val="26"/>
        </w:rPr>
        <w:t>tutela dei minori e segnalazioni</w:t>
      </w:r>
    </w:p>
    <w:p w14:paraId="0000000C" w14:textId="77777777" w:rsidR="007E37FC" w:rsidRDefault="007E37FC">
      <w:pPr>
        <w:rPr>
          <w:rFonts w:ascii="Comfortaa" w:eastAsia="Comfortaa" w:hAnsi="Comfortaa" w:cs="Comfortaa"/>
          <w:sz w:val="26"/>
          <w:szCs w:val="26"/>
        </w:rPr>
      </w:pPr>
    </w:p>
    <w:p w14:paraId="0000000D" w14:textId="77777777" w:rsidR="007E37FC" w:rsidRDefault="00C11B4F">
      <w:pPr>
        <w:rPr>
          <w:rFonts w:ascii="Comfortaa" w:eastAsia="Comfortaa" w:hAnsi="Comfortaa" w:cs="Comfortaa"/>
          <w:sz w:val="26"/>
          <w:szCs w:val="26"/>
        </w:rPr>
      </w:pPr>
      <w:hyperlink r:id="rId7">
        <w:r>
          <w:rPr>
            <w:rFonts w:ascii="Comfortaa" w:eastAsia="Comfortaa" w:hAnsi="Comfortaa" w:cs="Comfortaa"/>
            <w:color w:val="1155CC"/>
            <w:sz w:val="26"/>
            <w:szCs w:val="26"/>
            <w:u w:val="single"/>
          </w:rPr>
          <w:t>https://www.commissa</w:t>
        </w:r>
        <w:r>
          <w:rPr>
            <w:rFonts w:ascii="Comfortaa" w:eastAsia="Comfortaa" w:hAnsi="Comfortaa" w:cs="Comfortaa"/>
            <w:color w:val="1155CC"/>
            <w:sz w:val="26"/>
            <w:szCs w:val="26"/>
            <w:u w:val="single"/>
          </w:rPr>
          <w:t>riatodips.it/</w:t>
        </w:r>
      </w:hyperlink>
    </w:p>
    <w:p w14:paraId="0000000E" w14:textId="77777777" w:rsidR="007E37FC" w:rsidRDefault="00C11B4F">
      <w:pPr>
        <w:rPr>
          <w:rFonts w:ascii="Comfortaa" w:eastAsia="Comfortaa" w:hAnsi="Comfortaa" w:cs="Comfortaa"/>
          <w:sz w:val="26"/>
          <w:szCs w:val="26"/>
        </w:rPr>
      </w:pPr>
      <w:hyperlink r:id="rId8">
        <w:r>
          <w:rPr>
            <w:rFonts w:ascii="Comfortaa" w:eastAsia="Comfortaa" w:hAnsi="Comfortaa" w:cs="Comfortaa"/>
            <w:color w:val="1155CC"/>
            <w:sz w:val="26"/>
            <w:szCs w:val="26"/>
            <w:u w:val="single"/>
          </w:rPr>
          <w:t>http://www.azzurro.it/</w:t>
        </w:r>
      </w:hyperlink>
    </w:p>
    <w:p w14:paraId="0000000F" w14:textId="77777777" w:rsidR="007E37FC" w:rsidRDefault="00C11B4F">
      <w:pPr>
        <w:rPr>
          <w:rFonts w:ascii="Comfortaa" w:eastAsia="Comfortaa" w:hAnsi="Comfortaa" w:cs="Comfortaa"/>
          <w:sz w:val="26"/>
          <w:szCs w:val="26"/>
        </w:rPr>
      </w:pPr>
      <w:hyperlink r:id="rId9">
        <w:r>
          <w:rPr>
            <w:rFonts w:ascii="Comfortaa" w:eastAsia="Comfortaa" w:hAnsi="Comfortaa" w:cs="Comfortaa"/>
            <w:color w:val="1155CC"/>
            <w:sz w:val="26"/>
            <w:szCs w:val="26"/>
            <w:u w:val="single"/>
          </w:rPr>
          <w:t>https://stop-it.savethechildren.it/</w:t>
        </w:r>
      </w:hyperlink>
    </w:p>
    <w:p w14:paraId="00000010" w14:textId="77777777" w:rsidR="007E37FC" w:rsidRDefault="00C11B4F">
      <w:pPr>
        <w:rPr>
          <w:rFonts w:ascii="Comfortaa" w:eastAsia="Comfortaa" w:hAnsi="Comfortaa" w:cs="Comfortaa"/>
          <w:sz w:val="26"/>
          <w:szCs w:val="26"/>
        </w:rPr>
      </w:pPr>
      <w:hyperlink r:id="rId10">
        <w:r>
          <w:rPr>
            <w:rFonts w:ascii="Comfortaa" w:eastAsia="Comfortaa" w:hAnsi="Comfortaa" w:cs="Comfortaa"/>
            <w:color w:val="1155CC"/>
            <w:sz w:val="26"/>
            <w:szCs w:val="26"/>
            <w:u w:val="single"/>
          </w:rPr>
          <w:t>https://www.garanteprivacy.it/</w:t>
        </w:r>
      </w:hyperlink>
    </w:p>
    <w:p w14:paraId="00000011" w14:textId="77777777" w:rsidR="007E37FC" w:rsidRDefault="00C11B4F">
      <w:pPr>
        <w:rPr>
          <w:rFonts w:ascii="Comfortaa" w:eastAsia="Comfortaa" w:hAnsi="Comfortaa" w:cs="Comfortaa"/>
          <w:sz w:val="26"/>
          <w:szCs w:val="26"/>
        </w:rPr>
      </w:pPr>
      <w:hyperlink r:id="rId11">
        <w:r>
          <w:rPr>
            <w:rFonts w:ascii="Comfortaa" w:eastAsia="Comfortaa" w:hAnsi="Comfortaa" w:cs="Comfortaa"/>
            <w:color w:val="1155CC"/>
            <w:sz w:val="26"/>
            <w:szCs w:val="26"/>
            <w:u w:val="single"/>
          </w:rPr>
          <w:t>https://www.garanteprivacy.it/temi/minori</w:t>
        </w:r>
      </w:hyperlink>
    </w:p>
    <w:p w14:paraId="00000012" w14:textId="77777777" w:rsidR="007E37FC" w:rsidRDefault="007E37FC">
      <w:pPr>
        <w:rPr>
          <w:rFonts w:ascii="Comfortaa" w:eastAsia="Comfortaa" w:hAnsi="Comfortaa" w:cs="Comfortaa"/>
          <w:sz w:val="26"/>
          <w:szCs w:val="26"/>
        </w:rPr>
      </w:pPr>
    </w:p>
    <w:p w14:paraId="00000013" w14:textId="77777777" w:rsidR="007E37FC" w:rsidRDefault="007E37FC">
      <w:pPr>
        <w:rPr>
          <w:rFonts w:ascii="Comfortaa" w:eastAsia="Comfortaa" w:hAnsi="Comfortaa" w:cs="Comfortaa"/>
          <w:sz w:val="26"/>
          <w:szCs w:val="26"/>
        </w:rPr>
      </w:pPr>
    </w:p>
    <w:p w14:paraId="00000014" w14:textId="77777777" w:rsidR="007E37FC" w:rsidRDefault="007E37FC">
      <w:pPr>
        <w:rPr>
          <w:rFonts w:ascii="Comfortaa" w:eastAsia="Comfortaa" w:hAnsi="Comfortaa" w:cs="Comfortaa"/>
          <w:sz w:val="26"/>
          <w:szCs w:val="26"/>
        </w:rPr>
      </w:pPr>
    </w:p>
    <w:p w14:paraId="00000015" w14:textId="77777777" w:rsidR="007E37FC" w:rsidRDefault="00C11B4F">
      <w:pPr>
        <w:rPr>
          <w:rFonts w:ascii="Comfortaa" w:eastAsia="Comfortaa" w:hAnsi="Comfortaa" w:cs="Comfortaa"/>
          <w:sz w:val="26"/>
          <w:szCs w:val="26"/>
        </w:rPr>
      </w:pPr>
      <w:r>
        <w:rPr>
          <w:rFonts w:ascii="Comfortaa" w:eastAsia="Comfortaa" w:hAnsi="Comfortaa" w:cs="Comfortaa"/>
          <w:sz w:val="26"/>
          <w:szCs w:val="26"/>
        </w:rPr>
        <w:t>Centro di riabilitazione infanzia adolescenza e famiglia</w:t>
      </w:r>
    </w:p>
    <w:p w14:paraId="00000016" w14:textId="77777777" w:rsidR="007E37FC" w:rsidRDefault="007E37FC">
      <w:pPr>
        <w:rPr>
          <w:rFonts w:ascii="Comfortaa" w:eastAsia="Comfortaa" w:hAnsi="Comfortaa" w:cs="Comfortaa"/>
          <w:sz w:val="26"/>
          <w:szCs w:val="26"/>
        </w:rPr>
      </w:pPr>
    </w:p>
    <w:p w14:paraId="00000017" w14:textId="77777777" w:rsidR="007E37FC" w:rsidRDefault="00C11B4F">
      <w:pPr>
        <w:rPr>
          <w:rFonts w:ascii="Comfortaa" w:eastAsia="Comfortaa" w:hAnsi="Comfortaa" w:cs="Comfortaa"/>
          <w:sz w:val="26"/>
          <w:szCs w:val="26"/>
        </w:rPr>
      </w:pPr>
      <w:hyperlink r:id="rId12">
        <w:r>
          <w:rPr>
            <w:rFonts w:ascii="Comfortaa" w:eastAsia="Comfortaa" w:hAnsi="Comfortaa" w:cs="Comfortaa"/>
            <w:color w:val="1155CC"/>
            <w:sz w:val="26"/>
            <w:szCs w:val="26"/>
            <w:u w:val="single"/>
          </w:rPr>
          <w:t>https://www.criaf.it/index.html</w:t>
        </w:r>
      </w:hyperlink>
    </w:p>
    <w:p w14:paraId="00000018" w14:textId="77777777" w:rsidR="007E37FC" w:rsidRDefault="00C11B4F">
      <w:pPr>
        <w:rPr>
          <w:rFonts w:ascii="Comfortaa" w:eastAsia="Comfortaa" w:hAnsi="Comfortaa" w:cs="Comfortaa"/>
          <w:sz w:val="26"/>
          <w:szCs w:val="26"/>
        </w:rPr>
      </w:pPr>
      <w:hyperlink r:id="rId13">
        <w:r>
          <w:rPr>
            <w:rFonts w:ascii="Comfortaa" w:eastAsia="Comfortaa" w:hAnsi="Comfortaa" w:cs="Comfortaa"/>
            <w:color w:val="1155CC"/>
            <w:sz w:val="26"/>
            <w:szCs w:val="26"/>
            <w:u w:val="single"/>
          </w:rPr>
          <w:t>https://www.comune.latina.it/home/servizi/servizio/Servizio-140.html</w:t>
        </w:r>
      </w:hyperlink>
    </w:p>
    <w:p w14:paraId="00000019" w14:textId="77777777" w:rsidR="007E37FC" w:rsidRDefault="007E37FC">
      <w:pPr>
        <w:rPr>
          <w:rFonts w:ascii="Comfortaa" w:eastAsia="Comfortaa" w:hAnsi="Comfortaa" w:cs="Comfortaa"/>
          <w:sz w:val="26"/>
          <w:szCs w:val="26"/>
        </w:rPr>
      </w:pPr>
    </w:p>
    <w:p w14:paraId="0000001A" w14:textId="77777777" w:rsidR="007E37FC" w:rsidRDefault="007E37FC">
      <w:pPr>
        <w:rPr>
          <w:rFonts w:ascii="Comfortaa" w:eastAsia="Comfortaa" w:hAnsi="Comfortaa" w:cs="Comfortaa"/>
          <w:sz w:val="26"/>
          <w:szCs w:val="26"/>
        </w:rPr>
      </w:pPr>
    </w:p>
    <w:p w14:paraId="0000001B" w14:textId="77777777" w:rsidR="007E37FC" w:rsidRDefault="007E37FC">
      <w:pPr>
        <w:rPr>
          <w:rFonts w:ascii="Comfortaa" w:eastAsia="Comfortaa" w:hAnsi="Comfortaa" w:cs="Comfortaa"/>
          <w:sz w:val="26"/>
          <w:szCs w:val="26"/>
        </w:rPr>
      </w:pPr>
    </w:p>
    <w:p w14:paraId="0000001C" w14:textId="77777777" w:rsidR="007E37FC" w:rsidRDefault="007E37FC">
      <w:pPr>
        <w:rPr>
          <w:rFonts w:ascii="Comfortaa" w:eastAsia="Comfortaa" w:hAnsi="Comfortaa" w:cs="Comfortaa"/>
          <w:sz w:val="26"/>
          <w:szCs w:val="26"/>
        </w:rPr>
      </w:pPr>
    </w:p>
    <w:sectPr w:rsidR="007E37FC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fortaa">
    <w:charset w:val="00"/>
    <w:family w:val="auto"/>
    <w:pitch w:val="default"/>
    <w:embedRegular r:id="rId1" w:fontKey="{5A8D755A-81AD-42F8-A7F1-5CF447D214A1}"/>
    <w:embedBold r:id="rId2" w:fontKey="{38F2CCFC-3A4C-44C9-99DB-BCCA445519AC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3" w:fontKey="{DB2C75A7-93EF-443E-A20F-99C6194A8139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87941E63-960F-4762-B45A-7A4D0A0E2BB7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37FC"/>
    <w:rsid w:val="007E37FC"/>
    <w:rsid w:val="00C11B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250D0AF-A295-44B8-8F7B-5381FAA8D9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"/>
    <w:next w:val="Normale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"/>
    <w:next w:val="Normale"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after="60"/>
    </w:pPr>
    <w:rPr>
      <w:sz w:val="52"/>
      <w:szCs w:val="52"/>
    </w:rPr>
  </w:style>
  <w:style w:type="paragraph" w:styleId="Sottotitolo">
    <w:name w:val="Subtitle"/>
    <w:basedOn w:val="Normale"/>
    <w:next w:val="Normale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zzurro.it/" TargetMode="External"/><Relationship Id="rId13" Type="http://schemas.openxmlformats.org/officeDocument/2006/relationships/hyperlink" Target="https://www.comune.latina.it/home/servizi/servizio/Servizio-140.html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commissariatodips.it/" TargetMode="External"/><Relationship Id="rId12" Type="http://schemas.openxmlformats.org/officeDocument/2006/relationships/hyperlink" Target="https://www.criaf.it/index.htm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telefonoamico.it/sos-giovani/" TargetMode="External"/><Relationship Id="rId11" Type="http://schemas.openxmlformats.org/officeDocument/2006/relationships/hyperlink" Target="https://www.garanteprivacy.it/temi/minori" TargetMode="External"/><Relationship Id="rId5" Type="http://schemas.openxmlformats.org/officeDocument/2006/relationships/hyperlink" Target="https://www.stopalbullismo.it/risorse.html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www.garanteprivacy.it/" TargetMode="External"/><Relationship Id="rId4" Type="http://schemas.openxmlformats.org/officeDocument/2006/relationships/hyperlink" Target="https://www.paroleostili.it/" TargetMode="External"/><Relationship Id="rId9" Type="http://schemas.openxmlformats.org/officeDocument/2006/relationships/hyperlink" Target="https://stop-it.savethechildren.it/" TargetMode="Externa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171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Valentina</dc:creator>
  <cp:lastModifiedBy>Valentina</cp:lastModifiedBy>
  <cp:revision>2</cp:revision>
  <dcterms:created xsi:type="dcterms:W3CDTF">2025-12-10T13:53:00Z</dcterms:created>
  <dcterms:modified xsi:type="dcterms:W3CDTF">2025-12-10T13:53:00Z</dcterms:modified>
</cp:coreProperties>
</file>